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DF" w:rsidRDefault="002521DF" w:rsidP="002521DF">
      <w:pPr>
        <w:jc w:val="center"/>
        <w:rPr>
          <w:b/>
          <w:sz w:val="24"/>
          <w:szCs w:val="24"/>
        </w:rPr>
      </w:pPr>
    </w:p>
    <w:p w:rsidR="002521DF" w:rsidRPr="002521DF" w:rsidRDefault="002521DF" w:rsidP="002521DF">
      <w:pPr>
        <w:jc w:val="center"/>
        <w:rPr>
          <w:b/>
          <w:sz w:val="24"/>
          <w:szCs w:val="24"/>
        </w:rPr>
      </w:pPr>
      <w:r w:rsidRPr="002521DF">
        <w:rPr>
          <w:b/>
          <w:sz w:val="24"/>
          <w:szCs w:val="24"/>
        </w:rPr>
        <w:t>Опросный лист на проектирование НКУ</w:t>
      </w:r>
    </w:p>
    <w:tbl>
      <w:tblPr>
        <w:tblW w:w="9812" w:type="dxa"/>
        <w:tblInd w:w="103" w:type="dxa"/>
        <w:tblLook w:val="0000" w:firstRow="0" w:lastRow="0" w:firstColumn="0" w:lastColumn="0" w:noHBand="0" w:noVBand="0"/>
      </w:tblPr>
      <w:tblGrid>
        <w:gridCol w:w="458"/>
        <w:gridCol w:w="2907"/>
        <w:gridCol w:w="3319"/>
        <w:gridCol w:w="900"/>
        <w:gridCol w:w="2247"/>
      </w:tblGrid>
      <w:tr w:rsidR="002521DF" w:rsidRPr="002521DF" w:rsidTr="00791994">
        <w:trPr>
          <w:trHeight w:val="37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521DF" w:rsidRPr="002521DF" w:rsidRDefault="002521DF" w:rsidP="00791994">
            <w:pPr>
              <w:jc w:val="center"/>
              <w:rPr>
                <w:b/>
                <w:bCs/>
                <w:sz w:val="24"/>
                <w:szCs w:val="24"/>
              </w:rPr>
            </w:pPr>
            <w:r w:rsidRPr="002521DF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521DF" w:rsidRPr="002521DF" w:rsidRDefault="002521DF" w:rsidP="00791994">
            <w:pPr>
              <w:jc w:val="center"/>
              <w:rPr>
                <w:b/>
                <w:bCs/>
                <w:sz w:val="24"/>
                <w:szCs w:val="24"/>
              </w:rPr>
            </w:pPr>
            <w:r w:rsidRPr="002521DF">
              <w:rPr>
                <w:b/>
                <w:bCs/>
                <w:sz w:val="24"/>
                <w:szCs w:val="24"/>
              </w:rPr>
              <w:t>Запрашиваемые данные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521DF" w:rsidRPr="002521DF" w:rsidRDefault="002521DF" w:rsidP="00791994">
            <w:pPr>
              <w:jc w:val="center"/>
              <w:rPr>
                <w:b/>
                <w:bCs/>
                <w:sz w:val="24"/>
                <w:szCs w:val="24"/>
              </w:rPr>
            </w:pPr>
            <w:r w:rsidRPr="002521DF">
              <w:rPr>
                <w:b/>
                <w:bCs/>
                <w:sz w:val="24"/>
                <w:szCs w:val="24"/>
              </w:rPr>
              <w:t>Ответы заказчика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1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Тип шкафа/панели (встраиваемый, навесной, напольный)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2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Габариты шкафа (</w:t>
            </w:r>
            <w:proofErr w:type="spellStart"/>
            <w:r w:rsidRPr="002521DF">
              <w:rPr>
                <w:sz w:val="24"/>
                <w:szCs w:val="24"/>
              </w:rPr>
              <w:t>ВхШхГ</w:t>
            </w:r>
            <w:proofErr w:type="spellEnd"/>
            <w:r w:rsidRPr="002521DF">
              <w:rPr>
                <w:sz w:val="24"/>
                <w:szCs w:val="24"/>
              </w:rPr>
              <w:t>)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3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Корпус шкафа (металлический/пластиковый)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4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Степень защиты шкафа (где будет располагаться)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5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2521DF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 xml:space="preserve">Брэнд шкафа 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6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 xml:space="preserve">Брэнд комплектующих 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2521DF">
        <w:trPr>
          <w:trHeight w:val="123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7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Схема первичных соединений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Номинальный ток вводного аппарата (вводных аппаратов)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proofErr w:type="spellStart"/>
            <w:r w:rsidRPr="002521DF">
              <w:rPr>
                <w:sz w:val="24"/>
                <w:szCs w:val="24"/>
              </w:rPr>
              <w:t>шт</w:t>
            </w:r>
            <w:proofErr w:type="spellEnd"/>
            <w:r w:rsidRPr="002521DF">
              <w:rPr>
                <w:sz w:val="24"/>
                <w:szCs w:val="24"/>
              </w:rPr>
              <w:t xml:space="preserve"> / А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Предполагаемый ток КЗ на вводе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кА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52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10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Тип вводного аппарата (автоматический выключатель, рубильник, предохранители)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 xml:space="preserve">Количество отходящих аппаратов и их номинал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proofErr w:type="spellStart"/>
            <w:r w:rsidRPr="002521DF">
              <w:rPr>
                <w:sz w:val="24"/>
                <w:szCs w:val="24"/>
              </w:rPr>
              <w:t>шт</w:t>
            </w:r>
            <w:proofErr w:type="spellEnd"/>
            <w:r w:rsidRPr="002521DF">
              <w:rPr>
                <w:sz w:val="24"/>
                <w:szCs w:val="24"/>
              </w:rPr>
              <w:t xml:space="preserve"> / А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12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Вход/выход питающих кабелей (верхний, нижний)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13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Тип и сечение питающих кабелей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14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Наличие приборов (амперметр, вольтметр)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15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Наличие индикации на двери (да/нет)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16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Наличие АВР (да/нет)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17</w:t>
            </w:r>
          </w:p>
        </w:tc>
        <w:tc>
          <w:tcPr>
            <w:tcW w:w="7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Наличие учета (внутри шкафа, отдельный шкаф)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jc w:val="center"/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345"/>
        </w:trPr>
        <w:tc>
          <w:tcPr>
            <w:tcW w:w="9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521DF" w:rsidRPr="002521DF" w:rsidRDefault="002521DF" w:rsidP="00791994">
            <w:pPr>
              <w:rPr>
                <w:b/>
                <w:bCs/>
                <w:sz w:val="24"/>
                <w:szCs w:val="24"/>
              </w:rPr>
            </w:pPr>
            <w:r w:rsidRPr="002521DF">
              <w:rPr>
                <w:b/>
                <w:bCs/>
                <w:sz w:val="24"/>
                <w:szCs w:val="24"/>
              </w:rPr>
              <w:t>Данные о заказчике</w:t>
            </w:r>
          </w:p>
        </w:tc>
      </w:tr>
      <w:tr w:rsidR="002521DF" w:rsidRPr="002521DF" w:rsidTr="00791994">
        <w:trPr>
          <w:trHeight w:val="255"/>
        </w:trPr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  <w:tr w:rsidR="002521DF" w:rsidRPr="002521DF" w:rsidTr="00791994">
        <w:trPr>
          <w:trHeight w:val="255"/>
        </w:trPr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Контактное лицо / телефон</w:t>
            </w:r>
          </w:p>
        </w:tc>
        <w:tc>
          <w:tcPr>
            <w:tcW w:w="6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  <w:r w:rsidRPr="002521DF">
              <w:rPr>
                <w:sz w:val="24"/>
                <w:szCs w:val="24"/>
              </w:rPr>
              <w:t> </w:t>
            </w:r>
          </w:p>
        </w:tc>
      </w:tr>
    </w:tbl>
    <w:p w:rsidR="002521DF" w:rsidRDefault="002521DF" w:rsidP="002521DF">
      <w:pPr>
        <w:jc w:val="center"/>
        <w:rPr>
          <w:sz w:val="24"/>
          <w:szCs w:val="24"/>
        </w:rPr>
      </w:pPr>
    </w:p>
    <w:p w:rsidR="002521DF" w:rsidRPr="002521DF" w:rsidRDefault="002521DF" w:rsidP="002521DF">
      <w:pPr>
        <w:jc w:val="center"/>
        <w:rPr>
          <w:sz w:val="24"/>
          <w:szCs w:val="24"/>
        </w:rPr>
      </w:pPr>
      <w:r w:rsidRPr="002521DF">
        <w:rPr>
          <w:sz w:val="24"/>
          <w:szCs w:val="24"/>
        </w:rPr>
        <w:t>План расположения шкафа/панели (с указанием размера помещения)</w:t>
      </w:r>
    </w:p>
    <w:tbl>
      <w:tblPr>
        <w:tblW w:w="95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"/>
        <w:gridCol w:w="382"/>
        <w:gridCol w:w="382"/>
        <w:gridCol w:w="382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</w:tblGrid>
      <w:tr w:rsidR="002521DF" w:rsidRPr="002521DF" w:rsidTr="002521DF">
        <w:trPr>
          <w:trHeight w:val="269"/>
        </w:trPr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</w:tr>
      <w:tr w:rsidR="002521DF" w:rsidRPr="002521DF" w:rsidTr="002521DF">
        <w:trPr>
          <w:trHeight w:val="269"/>
        </w:trPr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</w:tr>
      <w:tr w:rsidR="002521DF" w:rsidRPr="002521DF" w:rsidTr="002521DF">
        <w:trPr>
          <w:trHeight w:val="269"/>
        </w:trPr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</w:tr>
      <w:tr w:rsidR="002521DF" w:rsidRPr="002521DF" w:rsidTr="002521DF">
        <w:trPr>
          <w:trHeight w:val="269"/>
        </w:trPr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</w:tr>
      <w:tr w:rsidR="002521DF" w:rsidRPr="002521DF" w:rsidTr="002521DF">
        <w:trPr>
          <w:trHeight w:val="283"/>
        </w:trPr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</w:tr>
      <w:tr w:rsidR="002521DF" w:rsidRPr="002521DF" w:rsidTr="002521DF">
        <w:trPr>
          <w:trHeight w:val="269"/>
        </w:trPr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</w:tr>
      <w:tr w:rsidR="002521DF" w:rsidRPr="002521DF" w:rsidTr="002521DF">
        <w:trPr>
          <w:trHeight w:val="269"/>
        </w:trPr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</w:tr>
      <w:tr w:rsidR="002521DF" w:rsidRPr="002521DF" w:rsidTr="002521DF">
        <w:trPr>
          <w:trHeight w:val="269"/>
        </w:trPr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</w:tr>
      <w:tr w:rsidR="002521DF" w:rsidRPr="002521DF" w:rsidTr="002521DF">
        <w:trPr>
          <w:trHeight w:val="269"/>
        </w:trPr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</w:tr>
      <w:tr w:rsidR="002521DF" w:rsidRPr="002521DF" w:rsidTr="002521DF">
        <w:trPr>
          <w:trHeight w:val="72"/>
        </w:trPr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2521DF" w:rsidRPr="002521DF" w:rsidRDefault="002521DF" w:rsidP="00791994">
            <w:pPr>
              <w:rPr>
                <w:sz w:val="24"/>
                <w:szCs w:val="24"/>
              </w:rPr>
            </w:pPr>
          </w:p>
        </w:tc>
      </w:tr>
    </w:tbl>
    <w:p w:rsidR="002521DF" w:rsidRDefault="002521DF" w:rsidP="002521DF">
      <w:pPr>
        <w:rPr>
          <w:sz w:val="24"/>
          <w:szCs w:val="24"/>
        </w:rPr>
      </w:pPr>
      <w:r w:rsidRPr="002521DF">
        <w:rPr>
          <w:sz w:val="24"/>
          <w:szCs w:val="24"/>
        </w:rPr>
        <w:t>Заполненный опросный лист отправляйте нам по электронной почте</w:t>
      </w:r>
    </w:p>
    <w:p w:rsidR="002521DF" w:rsidRPr="000F67D7" w:rsidRDefault="002521DF" w:rsidP="002521DF">
      <w:pPr>
        <w:rPr>
          <w:sz w:val="24"/>
          <w:szCs w:val="24"/>
          <w:lang w:val="fr-FR"/>
        </w:rPr>
      </w:pPr>
      <w:r w:rsidRPr="000F67D7">
        <w:rPr>
          <w:sz w:val="24"/>
          <w:szCs w:val="24"/>
          <w:lang w:val="en-US"/>
        </w:rPr>
        <w:t xml:space="preserve"> </w:t>
      </w:r>
      <w:r w:rsidRPr="00F95623">
        <w:rPr>
          <w:rFonts w:ascii="Arial" w:hAnsi="Arial" w:cs="Arial"/>
          <w:color w:val="333333"/>
          <w:sz w:val="18"/>
          <w:szCs w:val="18"/>
          <w:lang w:val="fr-FR"/>
        </w:rPr>
        <w:t>E-mail:</w:t>
      </w:r>
      <w:r w:rsidRPr="00F95623">
        <w:rPr>
          <w:rFonts w:ascii="Arial" w:hAnsi="Arial" w:cs="Arial"/>
          <w:color w:val="333333"/>
          <w:sz w:val="18"/>
          <w:szCs w:val="18"/>
          <w:lang w:val="en-US"/>
        </w:rPr>
        <w:t xml:space="preserve"> </w:t>
      </w:r>
      <w:r w:rsidRPr="00F95623">
        <w:rPr>
          <w:rFonts w:ascii="Arial" w:hAnsi="Arial" w:cs="Arial"/>
          <w:b/>
          <w:color w:val="333333"/>
          <w:sz w:val="18"/>
          <w:szCs w:val="18"/>
          <w:lang w:val="fr-FR"/>
        </w:rPr>
        <w:t xml:space="preserve"> </w:t>
      </w:r>
      <w:r w:rsidR="000F67D7">
        <w:rPr>
          <w:rFonts w:ascii="Arial" w:hAnsi="Arial" w:cs="Arial"/>
          <w:b/>
          <w:sz w:val="18"/>
          <w:szCs w:val="18"/>
          <w:lang w:val="fr-FR"/>
        </w:rPr>
        <w:t>powernku</w:t>
      </w:r>
      <w:bookmarkStart w:id="0" w:name="_GoBack"/>
      <w:bookmarkEnd w:id="0"/>
      <w:r w:rsidR="000F67D7">
        <w:rPr>
          <w:rFonts w:ascii="Arial" w:hAnsi="Arial" w:cs="Arial"/>
          <w:b/>
          <w:sz w:val="18"/>
          <w:szCs w:val="18"/>
          <w:lang w:val="fr-FR"/>
        </w:rPr>
        <w:t>@bk.ru</w:t>
      </w:r>
    </w:p>
    <w:p w:rsidR="004625F6" w:rsidRPr="002521DF" w:rsidRDefault="002521DF" w:rsidP="002521DF">
      <w:pPr>
        <w:rPr>
          <w:sz w:val="24"/>
          <w:szCs w:val="24"/>
        </w:rPr>
      </w:pPr>
      <w:r w:rsidRPr="002521DF">
        <w:rPr>
          <w:sz w:val="24"/>
          <w:szCs w:val="24"/>
        </w:rPr>
        <w:t>Координаты для справки: (843) 239-18-16</w:t>
      </w:r>
      <w:r>
        <w:rPr>
          <w:sz w:val="24"/>
          <w:szCs w:val="24"/>
        </w:rPr>
        <w:t>.</w:t>
      </w:r>
      <w:r w:rsidRPr="002521DF">
        <w:rPr>
          <w:sz w:val="24"/>
          <w:szCs w:val="24"/>
        </w:rPr>
        <w:t xml:space="preserve"> </w:t>
      </w:r>
    </w:p>
    <w:sectPr w:rsidR="004625F6" w:rsidRPr="002521DF" w:rsidSect="00E564BA">
      <w:headerReference w:type="default" r:id="rId8"/>
      <w:type w:val="continuous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8F2" w:rsidRDefault="00E918F2" w:rsidP="003B095D">
      <w:r>
        <w:separator/>
      </w:r>
    </w:p>
  </w:endnote>
  <w:endnote w:type="continuationSeparator" w:id="0">
    <w:p w:rsidR="00E918F2" w:rsidRDefault="00E918F2" w:rsidP="003B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8F2" w:rsidRDefault="00E918F2" w:rsidP="003B095D">
      <w:r>
        <w:separator/>
      </w:r>
    </w:p>
  </w:footnote>
  <w:footnote w:type="continuationSeparator" w:id="0">
    <w:p w:rsidR="00E918F2" w:rsidRDefault="00E918F2" w:rsidP="003B0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CE" w:rsidRPr="00C32EC8" w:rsidRDefault="000F67D7" w:rsidP="00C32EC8">
    <w:pPr>
      <w:pStyle w:val="a6"/>
    </w:pPr>
    <w:r>
      <w:rPr>
        <w:noProof/>
      </w:rPr>
      <w:drawing>
        <wp:inline distT="0" distB="0" distL="0" distR="0" wp14:anchorId="3B4B85A1" wp14:editId="5B523AC4">
          <wp:extent cx="5940425" cy="1521691"/>
          <wp:effectExtent l="0" t="0" r="3175" b="254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15216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2BAC"/>
    <w:multiLevelType w:val="hybridMultilevel"/>
    <w:tmpl w:val="C4FC89EA"/>
    <w:lvl w:ilvl="0" w:tplc="2DEAD390">
      <w:start w:val="1"/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9131B"/>
    <w:multiLevelType w:val="singleLevel"/>
    <w:tmpl w:val="00000000"/>
    <w:lvl w:ilvl="0">
      <w:start w:val="1"/>
      <w:numFmt w:val="bullet"/>
      <w:lvlText w:val="-"/>
      <w:legacy w:legacy="1" w:legacySpace="0" w:legacyIndent="170"/>
      <w:lvlJc w:val="left"/>
      <w:pPr>
        <w:ind w:left="170" w:hanging="170"/>
      </w:pPr>
      <w:rPr>
        <w:rFonts w:ascii="Arial" w:hAnsi="Arial" w:hint="default"/>
      </w:rPr>
    </w:lvl>
  </w:abstractNum>
  <w:abstractNum w:abstractNumId="2" w15:restartNumberingAfterBreak="0">
    <w:nsid w:val="0BBA19B4"/>
    <w:multiLevelType w:val="multilevel"/>
    <w:tmpl w:val="4E183D4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6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06" w:hanging="2880"/>
      </w:pPr>
      <w:rPr>
        <w:rFonts w:hint="default"/>
      </w:rPr>
    </w:lvl>
  </w:abstractNum>
  <w:abstractNum w:abstractNumId="3" w15:restartNumberingAfterBreak="0">
    <w:nsid w:val="0CC80269"/>
    <w:multiLevelType w:val="hybridMultilevel"/>
    <w:tmpl w:val="7AB27006"/>
    <w:lvl w:ilvl="0" w:tplc="B97EADD0">
      <w:start w:val="1"/>
      <w:numFmt w:val="decimal"/>
      <w:lvlText w:val="%1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77025"/>
    <w:multiLevelType w:val="singleLevel"/>
    <w:tmpl w:val="2B68987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D8E1674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56F4FFA"/>
    <w:multiLevelType w:val="hybridMultilevel"/>
    <w:tmpl w:val="37DE9F20"/>
    <w:lvl w:ilvl="0" w:tplc="0F28EA5A">
      <w:start w:val="10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2ABE065B"/>
    <w:multiLevelType w:val="singleLevel"/>
    <w:tmpl w:val="00000000"/>
    <w:lvl w:ilvl="0">
      <w:start w:val="1"/>
      <w:numFmt w:val="bullet"/>
      <w:lvlText w:val="-"/>
      <w:legacy w:legacy="1" w:legacySpace="0" w:legacyIndent="170"/>
      <w:lvlJc w:val="left"/>
      <w:pPr>
        <w:ind w:left="170" w:hanging="170"/>
      </w:pPr>
      <w:rPr>
        <w:rFonts w:ascii="Arial" w:hAnsi="Arial" w:hint="default"/>
      </w:rPr>
    </w:lvl>
  </w:abstractNum>
  <w:abstractNum w:abstractNumId="8" w15:restartNumberingAfterBreak="0">
    <w:nsid w:val="2BBA2856"/>
    <w:multiLevelType w:val="multilevel"/>
    <w:tmpl w:val="03FC2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7672569"/>
    <w:multiLevelType w:val="hybridMultilevel"/>
    <w:tmpl w:val="EE8E42C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93C6765"/>
    <w:multiLevelType w:val="hybridMultilevel"/>
    <w:tmpl w:val="A26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954750"/>
    <w:multiLevelType w:val="hybridMultilevel"/>
    <w:tmpl w:val="6F22E2F0"/>
    <w:lvl w:ilvl="0" w:tplc="39AA96DE">
      <w:start w:val="1"/>
      <w:numFmt w:val="decimal"/>
      <w:lvlText w:val="%1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A09CC"/>
    <w:multiLevelType w:val="hybridMultilevel"/>
    <w:tmpl w:val="249CC4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315DC"/>
    <w:multiLevelType w:val="hybridMultilevel"/>
    <w:tmpl w:val="F8628DB8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7331312"/>
    <w:multiLevelType w:val="singleLevel"/>
    <w:tmpl w:val="A952243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5E4F3790"/>
    <w:multiLevelType w:val="multilevel"/>
    <w:tmpl w:val="BBFEB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06D052F"/>
    <w:multiLevelType w:val="hybridMultilevel"/>
    <w:tmpl w:val="3CDC1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7D7686"/>
    <w:multiLevelType w:val="hybridMultilevel"/>
    <w:tmpl w:val="A316EA4C"/>
    <w:lvl w:ilvl="0" w:tplc="929014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7F3E94"/>
    <w:multiLevelType w:val="hybridMultilevel"/>
    <w:tmpl w:val="CE308168"/>
    <w:lvl w:ilvl="0" w:tplc="42A07D5C">
      <w:start w:val="1"/>
      <w:numFmt w:val="decimal"/>
      <w:lvlText w:val="%1"/>
      <w:lvlJc w:val="left"/>
      <w:pPr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E7A70"/>
    <w:multiLevelType w:val="hybridMultilevel"/>
    <w:tmpl w:val="6E1C9638"/>
    <w:lvl w:ilvl="0" w:tplc="139C87A6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0" w15:restartNumberingAfterBreak="0">
    <w:nsid w:val="68850374"/>
    <w:multiLevelType w:val="hybridMultilevel"/>
    <w:tmpl w:val="31562F2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1E95070"/>
    <w:multiLevelType w:val="multilevel"/>
    <w:tmpl w:val="2EB2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8A58A3"/>
    <w:multiLevelType w:val="hybridMultilevel"/>
    <w:tmpl w:val="64464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AC71F2"/>
    <w:multiLevelType w:val="hybridMultilevel"/>
    <w:tmpl w:val="466056E8"/>
    <w:lvl w:ilvl="0" w:tplc="04190005">
      <w:start w:val="1"/>
      <w:numFmt w:val="bullet"/>
      <w:lvlText w:val=""/>
      <w:lvlJc w:val="left"/>
      <w:pPr>
        <w:ind w:left="12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4" w15:restartNumberingAfterBreak="0">
    <w:nsid w:val="79EF237C"/>
    <w:multiLevelType w:val="hybridMultilevel"/>
    <w:tmpl w:val="1F80B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41F3F"/>
    <w:multiLevelType w:val="multilevel"/>
    <w:tmpl w:val="F3CED2C2"/>
    <w:lvl w:ilvl="0">
      <w:start w:val="1"/>
      <w:numFmt w:val="decimal"/>
      <w:lvlText w:val="%1"/>
      <w:lvlJc w:val="left"/>
      <w:pPr>
        <w:ind w:left="450" w:hanging="450"/>
      </w:pPr>
      <w:rPr>
        <w:rFonts w:ascii="Verdana" w:hAnsi="Verdana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ascii="Verdana" w:hAnsi="Verdana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ascii="Verdana" w:hAnsi="Verdana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ascii="Verdana" w:hAnsi="Verdana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ascii="Verdana" w:hAnsi="Verdana"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ascii="Verdana" w:hAnsi="Verdana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ascii="Verdana" w:hAnsi="Verdana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ascii="Verdana" w:hAnsi="Verdana"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ascii="Verdana" w:hAnsi="Verdana" w:hint="default"/>
      </w:rPr>
    </w:lvl>
  </w:abstractNum>
  <w:abstractNum w:abstractNumId="26" w15:restartNumberingAfterBreak="0">
    <w:nsid w:val="7FD27B26"/>
    <w:multiLevelType w:val="hybridMultilevel"/>
    <w:tmpl w:val="2A1A6E4A"/>
    <w:lvl w:ilvl="0" w:tplc="A2E259A2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1F497D"/>
        <w:sz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20"/>
  </w:num>
  <w:num w:numId="4">
    <w:abstractNumId w:val="2"/>
  </w:num>
  <w:num w:numId="5">
    <w:abstractNumId w:val="23"/>
  </w:num>
  <w:num w:numId="6">
    <w:abstractNumId w:val="25"/>
  </w:num>
  <w:num w:numId="7">
    <w:abstractNumId w:val="7"/>
  </w:num>
  <w:num w:numId="8">
    <w:abstractNumId w:val="1"/>
  </w:num>
  <w:num w:numId="9">
    <w:abstractNumId w:val="0"/>
  </w:num>
  <w:num w:numId="10">
    <w:abstractNumId w:val="3"/>
  </w:num>
  <w:num w:numId="11">
    <w:abstractNumId w:val="18"/>
  </w:num>
  <w:num w:numId="12">
    <w:abstractNumId w:val="11"/>
  </w:num>
  <w:num w:numId="13">
    <w:abstractNumId w:val="8"/>
  </w:num>
  <w:num w:numId="14">
    <w:abstractNumId w:val="14"/>
  </w:num>
  <w:num w:numId="15">
    <w:abstractNumId w:val="4"/>
  </w:num>
  <w:num w:numId="16">
    <w:abstractNumId w:val="19"/>
  </w:num>
  <w:num w:numId="17">
    <w:abstractNumId w:val="6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5"/>
  </w:num>
  <w:num w:numId="21">
    <w:abstractNumId w:val="12"/>
  </w:num>
  <w:num w:numId="22">
    <w:abstractNumId w:val="24"/>
  </w:num>
  <w:num w:numId="23">
    <w:abstractNumId w:val="17"/>
  </w:num>
  <w:num w:numId="24">
    <w:abstractNumId w:val="21"/>
  </w:num>
  <w:num w:numId="25">
    <w:abstractNumId w:val="10"/>
  </w:num>
  <w:num w:numId="26">
    <w:abstractNumId w:val="1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27C"/>
    <w:rsid w:val="00001C65"/>
    <w:rsid w:val="00005A0B"/>
    <w:rsid w:val="00006E98"/>
    <w:rsid w:val="00012BC3"/>
    <w:rsid w:val="000279F2"/>
    <w:rsid w:val="00031868"/>
    <w:rsid w:val="00041D4F"/>
    <w:rsid w:val="00056CDF"/>
    <w:rsid w:val="00057575"/>
    <w:rsid w:val="00057CE9"/>
    <w:rsid w:val="000600C7"/>
    <w:rsid w:val="000746F8"/>
    <w:rsid w:val="0007628A"/>
    <w:rsid w:val="00082526"/>
    <w:rsid w:val="00083DCE"/>
    <w:rsid w:val="00085467"/>
    <w:rsid w:val="000931CE"/>
    <w:rsid w:val="00094CD7"/>
    <w:rsid w:val="000A680F"/>
    <w:rsid w:val="000B5CE9"/>
    <w:rsid w:val="000C591E"/>
    <w:rsid w:val="000D084C"/>
    <w:rsid w:val="000E75EF"/>
    <w:rsid w:val="000F02F5"/>
    <w:rsid w:val="000F67D7"/>
    <w:rsid w:val="000F718B"/>
    <w:rsid w:val="00116C9F"/>
    <w:rsid w:val="00117A4D"/>
    <w:rsid w:val="00125627"/>
    <w:rsid w:val="0013410E"/>
    <w:rsid w:val="0015308E"/>
    <w:rsid w:val="00171A4D"/>
    <w:rsid w:val="00190DC0"/>
    <w:rsid w:val="001A438D"/>
    <w:rsid w:val="001B290A"/>
    <w:rsid w:val="001C1607"/>
    <w:rsid w:val="001D66D5"/>
    <w:rsid w:val="001E3602"/>
    <w:rsid w:val="00206090"/>
    <w:rsid w:val="00207205"/>
    <w:rsid w:val="002143B4"/>
    <w:rsid w:val="002152D3"/>
    <w:rsid w:val="002166EB"/>
    <w:rsid w:val="002521DF"/>
    <w:rsid w:val="00254CD5"/>
    <w:rsid w:val="00285A28"/>
    <w:rsid w:val="002943D4"/>
    <w:rsid w:val="002946B3"/>
    <w:rsid w:val="002A13DC"/>
    <w:rsid w:val="002A1552"/>
    <w:rsid w:val="002B509A"/>
    <w:rsid w:val="002C0364"/>
    <w:rsid w:val="002C255C"/>
    <w:rsid w:val="002D3105"/>
    <w:rsid w:val="002F0D8F"/>
    <w:rsid w:val="002F2CCA"/>
    <w:rsid w:val="00301CA0"/>
    <w:rsid w:val="00316903"/>
    <w:rsid w:val="0032609E"/>
    <w:rsid w:val="00344AFE"/>
    <w:rsid w:val="00356041"/>
    <w:rsid w:val="003611E3"/>
    <w:rsid w:val="003718A5"/>
    <w:rsid w:val="00381FD9"/>
    <w:rsid w:val="003866B1"/>
    <w:rsid w:val="003934B3"/>
    <w:rsid w:val="003A650D"/>
    <w:rsid w:val="003B095D"/>
    <w:rsid w:val="003B7069"/>
    <w:rsid w:val="003C0328"/>
    <w:rsid w:val="003C34D9"/>
    <w:rsid w:val="003C645D"/>
    <w:rsid w:val="003E1EEA"/>
    <w:rsid w:val="003E4CB9"/>
    <w:rsid w:val="003F4D57"/>
    <w:rsid w:val="003F5DF0"/>
    <w:rsid w:val="004061FE"/>
    <w:rsid w:val="00431099"/>
    <w:rsid w:val="004335B8"/>
    <w:rsid w:val="00444A4A"/>
    <w:rsid w:val="00446697"/>
    <w:rsid w:val="00461C30"/>
    <w:rsid w:val="00461EB6"/>
    <w:rsid w:val="004625F6"/>
    <w:rsid w:val="00492B2B"/>
    <w:rsid w:val="0049367D"/>
    <w:rsid w:val="004A0611"/>
    <w:rsid w:val="004B2CB8"/>
    <w:rsid w:val="004B78B6"/>
    <w:rsid w:val="004C3D13"/>
    <w:rsid w:val="004C70A1"/>
    <w:rsid w:val="004E0AC7"/>
    <w:rsid w:val="00501548"/>
    <w:rsid w:val="00501916"/>
    <w:rsid w:val="00505C34"/>
    <w:rsid w:val="00506E11"/>
    <w:rsid w:val="005252E8"/>
    <w:rsid w:val="005311FD"/>
    <w:rsid w:val="00536443"/>
    <w:rsid w:val="00540DDE"/>
    <w:rsid w:val="00544504"/>
    <w:rsid w:val="0054525A"/>
    <w:rsid w:val="00550D7D"/>
    <w:rsid w:val="005721A8"/>
    <w:rsid w:val="00575156"/>
    <w:rsid w:val="005771F7"/>
    <w:rsid w:val="00586116"/>
    <w:rsid w:val="005A1D7A"/>
    <w:rsid w:val="005B0DB9"/>
    <w:rsid w:val="005B25C0"/>
    <w:rsid w:val="005B4BCF"/>
    <w:rsid w:val="005B5541"/>
    <w:rsid w:val="005C52B2"/>
    <w:rsid w:val="005C5FE8"/>
    <w:rsid w:val="005C73B3"/>
    <w:rsid w:val="005D0CAE"/>
    <w:rsid w:val="005D7D14"/>
    <w:rsid w:val="005E059A"/>
    <w:rsid w:val="005E2587"/>
    <w:rsid w:val="005E72EA"/>
    <w:rsid w:val="006075EF"/>
    <w:rsid w:val="00622579"/>
    <w:rsid w:val="00630332"/>
    <w:rsid w:val="0063791E"/>
    <w:rsid w:val="00643D67"/>
    <w:rsid w:val="0064552A"/>
    <w:rsid w:val="0064717A"/>
    <w:rsid w:val="006523A6"/>
    <w:rsid w:val="006557DD"/>
    <w:rsid w:val="00684621"/>
    <w:rsid w:val="00687A4E"/>
    <w:rsid w:val="006940AB"/>
    <w:rsid w:val="00696D7B"/>
    <w:rsid w:val="006C17FE"/>
    <w:rsid w:val="006F177F"/>
    <w:rsid w:val="006F1E5A"/>
    <w:rsid w:val="00700ECD"/>
    <w:rsid w:val="00702EFE"/>
    <w:rsid w:val="0070482F"/>
    <w:rsid w:val="00707C07"/>
    <w:rsid w:val="00712D28"/>
    <w:rsid w:val="00720C06"/>
    <w:rsid w:val="00741206"/>
    <w:rsid w:val="00753A12"/>
    <w:rsid w:val="007638A5"/>
    <w:rsid w:val="00763F12"/>
    <w:rsid w:val="007735F5"/>
    <w:rsid w:val="007860C3"/>
    <w:rsid w:val="00794ABA"/>
    <w:rsid w:val="007973AC"/>
    <w:rsid w:val="007A0C5F"/>
    <w:rsid w:val="007A1B47"/>
    <w:rsid w:val="007C3423"/>
    <w:rsid w:val="007C34B9"/>
    <w:rsid w:val="007D136F"/>
    <w:rsid w:val="007E25A8"/>
    <w:rsid w:val="007E2711"/>
    <w:rsid w:val="007E3D8D"/>
    <w:rsid w:val="007F38A4"/>
    <w:rsid w:val="0080416B"/>
    <w:rsid w:val="008070B7"/>
    <w:rsid w:val="00814EA9"/>
    <w:rsid w:val="0083151D"/>
    <w:rsid w:val="00834493"/>
    <w:rsid w:val="0083458F"/>
    <w:rsid w:val="008439A1"/>
    <w:rsid w:val="00844D6F"/>
    <w:rsid w:val="00855DCC"/>
    <w:rsid w:val="00863453"/>
    <w:rsid w:val="00864B63"/>
    <w:rsid w:val="00865767"/>
    <w:rsid w:val="0087449A"/>
    <w:rsid w:val="0087653C"/>
    <w:rsid w:val="0087687D"/>
    <w:rsid w:val="00877E1E"/>
    <w:rsid w:val="008812E3"/>
    <w:rsid w:val="0089541B"/>
    <w:rsid w:val="00897835"/>
    <w:rsid w:val="008A2065"/>
    <w:rsid w:val="008A4D46"/>
    <w:rsid w:val="008C5BBB"/>
    <w:rsid w:val="008C6F06"/>
    <w:rsid w:val="008C7D01"/>
    <w:rsid w:val="008D2D5F"/>
    <w:rsid w:val="008D3739"/>
    <w:rsid w:val="008E2C74"/>
    <w:rsid w:val="008F0508"/>
    <w:rsid w:val="008F6370"/>
    <w:rsid w:val="00900C41"/>
    <w:rsid w:val="00900D4F"/>
    <w:rsid w:val="009046B3"/>
    <w:rsid w:val="0090640E"/>
    <w:rsid w:val="00907583"/>
    <w:rsid w:val="00922433"/>
    <w:rsid w:val="00924E8A"/>
    <w:rsid w:val="009254F8"/>
    <w:rsid w:val="00936E5B"/>
    <w:rsid w:val="009667FD"/>
    <w:rsid w:val="00966E85"/>
    <w:rsid w:val="00975C7A"/>
    <w:rsid w:val="00985658"/>
    <w:rsid w:val="0099151A"/>
    <w:rsid w:val="009A045B"/>
    <w:rsid w:val="009A085C"/>
    <w:rsid w:val="009A4AB9"/>
    <w:rsid w:val="009A5FD6"/>
    <w:rsid w:val="009A6B0D"/>
    <w:rsid w:val="009C395D"/>
    <w:rsid w:val="009D2A42"/>
    <w:rsid w:val="009E65CD"/>
    <w:rsid w:val="009E727C"/>
    <w:rsid w:val="00A11FC2"/>
    <w:rsid w:val="00A3286D"/>
    <w:rsid w:val="00A331F9"/>
    <w:rsid w:val="00A36D74"/>
    <w:rsid w:val="00A37FDC"/>
    <w:rsid w:val="00A42AEE"/>
    <w:rsid w:val="00A4331D"/>
    <w:rsid w:val="00A52509"/>
    <w:rsid w:val="00A5704B"/>
    <w:rsid w:val="00A853F2"/>
    <w:rsid w:val="00A86FA1"/>
    <w:rsid w:val="00A9099D"/>
    <w:rsid w:val="00A93157"/>
    <w:rsid w:val="00AA3116"/>
    <w:rsid w:val="00AA7000"/>
    <w:rsid w:val="00AB6F25"/>
    <w:rsid w:val="00AD1019"/>
    <w:rsid w:val="00AE3117"/>
    <w:rsid w:val="00AF2FCE"/>
    <w:rsid w:val="00B10C77"/>
    <w:rsid w:val="00B141C3"/>
    <w:rsid w:val="00B15480"/>
    <w:rsid w:val="00B158BF"/>
    <w:rsid w:val="00B245A0"/>
    <w:rsid w:val="00B412DF"/>
    <w:rsid w:val="00B657F2"/>
    <w:rsid w:val="00B65C18"/>
    <w:rsid w:val="00B675EA"/>
    <w:rsid w:val="00B74D62"/>
    <w:rsid w:val="00B7571F"/>
    <w:rsid w:val="00B81D1F"/>
    <w:rsid w:val="00B8654C"/>
    <w:rsid w:val="00B93335"/>
    <w:rsid w:val="00BC2FAB"/>
    <w:rsid w:val="00BD1F5D"/>
    <w:rsid w:val="00BD7947"/>
    <w:rsid w:val="00BE37D6"/>
    <w:rsid w:val="00BF0CBB"/>
    <w:rsid w:val="00BF4BAF"/>
    <w:rsid w:val="00C05A2B"/>
    <w:rsid w:val="00C05A49"/>
    <w:rsid w:val="00C05AE3"/>
    <w:rsid w:val="00C16907"/>
    <w:rsid w:val="00C24527"/>
    <w:rsid w:val="00C275FB"/>
    <w:rsid w:val="00C27CBC"/>
    <w:rsid w:val="00C32EC8"/>
    <w:rsid w:val="00C33558"/>
    <w:rsid w:val="00C358AE"/>
    <w:rsid w:val="00C402A5"/>
    <w:rsid w:val="00C414EF"/>
    <w:rsid w:val="00C62AF6"/>
    <w:rsid w:val="00C64CC4"/>
    <w:rsid w:val="00C6569A"/>
    <w:rsid w:val="00C7243C"/>
    <w:rsid w:val="00C925D4"/>
    <w:rsid w:val="00C9735C"/>
    <w:rsid w:val="00CA2BEC"/>
    <w:rsid w:val="00CC2899"/>
    <w:rsid w:val="00CC7B68"/>
    <w:rsid w:val="00CD2674"/>
    <w:rsid w:val="00CD7AD0"/>
    <w:rsid w:val="00CE06AE"/>
    <w:rsid w:val="00CF1710"/>
    <w:rsid w:val="00D15B92"/>
    <w:rsid w:val="00D246D6"/>
    <w:rsid w:val="00D32871"/>
    <w:rsid w:val="00D34552"/>
    <w:rsid w:val="00D6756C"/>
    <w:rsid w:val="00D757F6"/>
    <w:rsid w:val="00D822B9"/>
    <w:rsid w:val="00D8328B"/>
    <w:rsid w:val="00D904CD"/>
    <w:rsid w:val="00D9161B"/>
    <w:rsid w:val="00DA22FB"/>
    <w:rsid w:val="00DA2E11"/>
    <w:rsid w:val="00DA3C08"/>
    <w:rsid w:val="00DC24D3"/>
    <w:rsid w:val="00DD62F4"/>
    <w:rsid w:val="00DF079A"/>
    <w:rsid w:val="00DF7D88"/>
    <w:rsid w:val="00E0589D"/>
    <w:rsid w:val="00E068E5"/>
    <w:rsid w:val="00E1347C"/>
    <w:rsid w:val="00E22CB1"/>
    <w:rsid w:val="00E25F15"/>
    <w:rsid w:val="00E326EA"/>
    <w:rsid w:val="00E3352E"/>
    <w:rsid w:val="00E37E21"/>
    <w:rsid w:val="00E43164"/>
    <w:rsid w:val="00E45037"/>
    <w:rsid w:val="00E5447E"/>
    <w:rsid w:val="00E564BA"/>
    <w:rsid w:val="00E56796"/>
    <w:rsid w:val="00E6550D"/>
    <w:rsid w:val="00E918F2"/>
    <w:rsid w:val="00E94010"/>
    <w:rsid w:val="00EA1F25"/>
    <w:rsid w:val="00EA28D7"/>
    <w:rsid w:val="00EC5A1E"/>
    <w:rsid w:val="00EC607B"/>
    <w:rsid w:val="00ED1186"/>
    <w:rsid w:val="00ED53ED"/>
    <w:rsid w:val="00ED64F0"/>
    <w:rsid w:val="00EE2CCE"/>
    <w:rsid w:val="00EE7913"/>
    <w:rsid w:val="00EF027B"/>
    <w:rsid w:val="00EF050E"/>
    <w:rsid w:val="00EF162B"/>
    <w:rsid w:val="00F0280E"/>
    <w:rsid w:val="00F032AF"/>
    <w:rsid w:val="00F50C59"/>
    <w:rsid w:val="00F54849"/>
    <w:rsid w:val="00F60C64"/>
    <w:rsid w:val="00F665FE"/>
    <w:rsid w:val="00F80893"/>
    <w:rsid w:val="00F95623"/>
    <w:rsid w:val="00F974CA"/>
    <w:rsid w:val="00FA25FA"/>
    <w:rsid w:val="00FA53A0"/>
    <w:rsid w:val="00FA7EA7"/>
    <w:rsid w:val="00FB376F"/>
    <w:rsid w:val="00FC0A76"/>
    <w:rsid w:val="00FC3338"/>
    <w:rsid w:val="00FD2468"/>
    <w:rsid w:val="00FD3479"/>
    <w:rsid w:val="00FE60AC"/>
    <w:rsid w:val="00FF0F4E"/>
    <w:rsid w:val="00FF13E6"/>
    <w:rsid w:val="00FF1E9C"/>
    <w:rsid w:val="00FF21D1"/>
    <w:rsid w:val="00FF31B6"/>
    <w:rsid w:val="00FF4430"/>
    <w:rsid w:val="00FF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A87DAB"/>
  <w15:docId w15:val="{A014A00C-D43D-4CE7-A792-D9403E632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Lucida Console" w:hAnsi="Lucida Console"/>
      <w:b/>
      <w:sz w:val="24"/>
      <w:lang w:val="en-US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Lucida Console" w:hAnsi="Lucida Console"/>
      <w:b/>
      <w:sz w:val="22"/>
      <w:lang w:val="en-US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Garamond" w:hAnsi="Garamond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paragraph" w:styleId="a4">
    <w:name w:val="Balloon Text"/>
    <w:basedOn w:val="a"/>
    <w:semiHidden/>
    <w:rsid w:val="00381FD9"/>
    <w:rPr>
      <w:rFonts w:ascii="Tahoma" w:hAnsi="Tahoma" w:cs="Tahoma"/>
      <w:sz w:val="16"/>
      <w:szCs w:val="16"/>
    </w:rPr>
  </w:style>
  <w:style w:type="character" w:styleId="a5">
    <w:name w:val="Hyperlink"/>
    <w:rsid w:val="006075EF"/>
    <w:rPr>
      <w:color w:val="0000FF"/>
      <w:u w:val="single"/>
    </w:rPr>
  </w:style>
  <w:style w:type="paragraph" w:styleId="a6">
    <w:name w:val="header"/>
    <w:basedOn w:val="a"/>
    <w:link w:val="a7"/>
    <w:rsid w:val="003B09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B095D"/>
  </w:style>
  <w:style w:type="paragraph" w:styleId="a8">
    <w:name w:val="footer"/>
    <w:basedOn w:val="a"/>
    <w:link w:val="a9"/>
    <w:rsid w:val="003B09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B095D"/>
  </w:style>
  <w:style w:type="paragraph" w:customStyle="1" w:styleId="ConsPlusNormal">
    <w:name w:val="ConsPlusNormal"/>
    <w:basedOn w:val="a"/>
    <w:rsid w:val="00EF050E"/>
    <w:pPr>
      <w:autoSpaceDE w:val="0"/>
      <w:autoSpaceDN w:val="0"/>
      <w:ind w:firstLine="720"/>
    </w:pPr>
    <w:rPr>
      <w:rFonts w:ascii="Arial" w:eastAsia="Calibri" w:hAnsi="Arial" w:cs="Arial"/>
    </w:rPr>
  </w:style>
  <w:style w:type="paragraph" w:styleId="aa">
    <w:name w:val="List Paragraph"/>
    <w:basedOn w:val="a"/>
    <w:uiPriority w:val="34"/>
    <w:qFormat/>
    <w:rsid w:val="00C05A2B"/>
    <w:pPr>
      <w:ind w:left="720"/>
      <w:contextualSpacing/>
    </w:pPr>
    <w:rPr>
      <w:sz w:val="24"/>
      <w:szCs w:val="24"/>
    </w:rPr>
  </w:style>
  <w:style w:type="paragraph" w:customStyle="1" w:styleId="TrafoDaten">
    <w:name w:val="TrafoDaten"/>
    <w:basedOn w:val="a"/>
    <w:rsid w:val="003C34D9"/>
    <w:pPr>
      <w:tabs>
        <w:tab w:val="right" w:pos="3827"/>
      </w:tabs>
    </w:pPr>
    <w:rPr>
      <w:rFonts w:ascii="Arial" w:hAnsi="Arial"/>
      <w:lang w:val="de-DE" w:eastAsia="en-US"/>
    </w:rPr>
  </w:style>
  <w:style w:type="paragraph" w:customStyle="1" w:styleId="Russian">
    <w:name w:val="Russian"/>
    <w:basedOn w:val="a"/>
    <w:rsid w:val="004C70A1"/>
    <w:pPr>
      <w:jc w:val="both"/>
    </w:pPr>
    <w:rPr>
      <w:rFonts w:ascii="PragmaticaTT" w:hAnsi="PragmaticaTT"/>
      <w:sz w:val="24"/>
      <w:lang w:val="en-GB"/>
    </w:rPr>
  </w:style>
  <w:style w:type="paragraph" w:styleId="ab">
    <w:name w:val="Body Text Indent"/>
    <w:basedOn w:val="a"/>
    <w:link w:val="ac"/>
    <w:rsid w:val="0003186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031868"/>
  </w:style>
  <w:style w:type="paragraph" w:styleId="20">
    <w:name w:val="Body Text Indent 2"/>
    <w:basedOn w:val="a"/>
    <w:link w:val="21"/>
    <w:rsid w:val="0003186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31868"/>
  </w:style>
  <w:style w:type="paragraph" w:customStyle="1" w:styleId="Standard">
    <w:name w:val="Standard"/>
    <w:rsid w:val="0083458F"/>
    <w:pPr>
      <w:widowControl w:val="0"/>
      <w:suppressAutoHyphens/>
      <w:autoSpaceDN w:val="0"/>
    </w:pPr>
    <w:rPr>
      <w:rFonts w:eastAsia="SimSun" w:cs="Tahoma"/>
      <w:kern w:val="3"/>
      <w:sz w:val="24"/>
      <w:szCs w:val="24"/>
      <w:lang w:eastAsia="zh-CN" w:bidi="hi-IN"/>
    </w:rPr>
  </w:style>
  <w:style w:type="paragraph" w:styleId="ad">
    <w:name w:val="Normal (Web)"/>
    <w:basedOn w:val="a"/>
    <w:rsid w:val="00F974CA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styleId="ae">
    <w:name w:val="Plain Text"/>
    <w:basedOn w:val="a"/>
    <w:link w:val="af"/>
    <w:uiPriority w:val="99"/>
    <w:unhideWhenUsed/>
    <w:rsid w:val="00F974CA"/>
    <w:rPr>
      <w:rFonts w:ascii="Consolas" w:eastAsiaTheme="minorHAnsi" w:hAnsi="Consolas" w:cs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F974CA"/>
    <w:rPr>
      <w:rFonts w:ascii="Consolas" w:eastAsiaTheme="minorHAnsi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BD382-0682-47AA-AA4B-03ACF2868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Хом</Company>
  <LinksUpToDate>false</LinksUpToDate>
  <CharactersWithSpaces>1367</CharactersWithSpaces>
  <SharedDoc>false</SharedDoc>
  <HLinks>
    <vt:vector size="12" baseType="variant">
      <vt:variant>
        <vt:i4>6029327</vt:i4>
      </vt:variant>
      <vt:variant>
        <vt:i4>0</vt:i4>
      </vt:variant>
      <vt:variant>
        <vt:i4>0</vt:i4>
      </vt:variant>
      <vt:variant>
        <vt:i4>5</vt:i4>
      </vt:variant>
      <vt:variant>
        <vt:lpwstr>mailto:a.nasirov_ketz@bk.ru</vt:lpwstr>
      </vt:variant>
      <vt:variant>
        <vt:lpwstr/>
      </vt:variant>
      <vt:variant>
        <vt:i4>6160384</vt:i4>
      </vt:variant>
      <vt:variant>
        <vt:i4>0</vt:i4>
      </vt:variant>
      <vt:variant>
        <vt:i4>0</vt:i4>
      </vt:variant>
      <vt:variant>
        <vt:i4>5</vt:i4>
      </vt:variant>
      <vt:variant>
        <vt:lpwstr>http://www.obo-bettermann.com/ru/index.shtml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</dc:creator>
  <cp:lastModifiedBy>Константин Лябах</cp:lastModifiedBy>
  <cp:revision>6</cp:revision>
  <cp:lastPrinted>2015-07-20T10:40:00Z</cp:lastPrinted>
  <dcterms:created xsi:type="dcterms:W3CDTF">2017-04-30T16:40:00Z</dcterms:created>
  <dcterms:modified xsi:type="dcterms:W3CDTF">2018-11-30T12:07:00Z</dcterms:modified>
</cp:coreProperties>
</file>